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72" w:rsidRDefault="00262572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3480" w:rsidRDefault="00C5314B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3B3897" w:rsidRDefault="00C5314B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B3897" w:rsidRDefault="00C5314B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3B38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3B3897" w:rsidRDefault="00C5314B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C5314B">
        <w:rPr>
          <w:rFonts w:ascii="Times New Roman" w:hAnsi="Times New Roman" w:cs="Times New Roman"/>
          <w:sz w:val="24"/>
          <w:szCs w:val="24"/>
        </w:rPr>
        <w:t>oktobar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="00C5314B">
        <w:rPr>
          <w:rFonts w:ascii="Times New Roman" w:hAnsi="Times New Roman" w:cs="Times New Roman"/>
          <w:sz w:val="24"/>
          <w:szCs w:val="24"/>
        </w:rPr>
        <w:t>godine</w:t>
      </w:r>
    </w:p>
    <w:p w:rsidR="003B3897" w:rsidRDefault="00C5314B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572" w:rsidRDefault="00262572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C5314B" w:rsidP="003B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14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165. </w:t>
      </w:r>
      <w:r w:rsidR="00C5314B">
        <w:rPr>
          <w:rFonts w:ascii="Times New Roman" w:hAnsi="Times New Roman" w:cs="Times New Roman"/>
          <w:sz w:val="24"/>
          <w:szCs w:val="24"/>
        </w:rPr>
        <w:t>stav</w:t>
      </w:r>
      <w:r w:rsidR="0011120E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314B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finansije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314B">
        <w:rPr>
          <w:rFonts w:ascii="Times New Roman" w:hAnsi="Times New Roman" w:cs="Times New Roman"/>
          <w:sz w:val="24"/>
          <w:szCs w:val="24"/>
        </w:rPr>
        <w:t>republički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budžet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trošenja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podnosi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preuzimanju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obaveza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određenih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banaka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očuvanja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stabilnosti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finansijskog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sledeći</w:t>
      </w: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97" w:rsidRDefault="00C5314B" w:rsidP="003B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AMANDMAN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1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članu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C5314B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C5314B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314B">
        <w:rPr>
          <w:rFonts w:ascii="Times New Roman" w:hAnsi="Times New Roman" w:cs="Times New Roman"/>
          <w:sz w:val="24"/>
          <w:szCs w:val="24"/>
        </w:rPr>
        <w:t>posle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reči</w:t>
      </w:r>
      <w:r>
        <w:rPr>
          <w:rFonts w:ascii="Times New Roman" w:hAnsi="Times New Roman" w:cs="Times New Roman"/>
          <w:sz w:val="24"/>
          <w:szCs w:val="24"/>
        </w:rPr>
        <w:t>: ''</w:t>
      </w:r>
      <w:r w:rsidR="00C5314B"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'', </w:t>
      </w:r>
      <w:r w:rsidR="00C5314B">
        <w:rPr>
          <w:rFonts w:ascii="Times New Roman" w:hAnsi="Times New Roman" w:cs="Times New Roman"/>
          <w:sz w:val="24"/>
          <w:szCs w:val="24"/>
        </w:rPr>
        <w:t>dodaju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zapeta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reči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3D8F">
        <w:rPr>
          <w:rFonts w:ascii="Times New Roman" w:hAnsi="Times New Roman" w:cs="Times New Roman"/>
          <w:sz w:val="24"/>
          <w:szCs w:val="24"/>
        </w:rPr>
        <w:t>''</w:t>
      </w:r>
      <w:r w:rsidR="00C5314B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Vojvodina</w:t>
      </w:r>
      <w:r>
        <w:rPr>
          <w:rFonts w:ascii="Times New Roman" w:hAnsi="Times New Roman" w:cs="Times New Roman"/>
          <w:sz w:val="24"/>
          <w:szCs w:val="24"/>
        </w:rPr>
        <w:t>,''.</w:t>
      </w: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97" w:rsidRDefault="00C5314B" w:rsidP="003B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14B">
        <w:rPr>
          <w:rFonts w:ascii="Times New Roman" w:hAnsi="Times New Roman" w:cs="Times New Roman"/>
          <w:sz w:val="24"/>
          <w:szCs w:val="24"/>
        </w:rPr>
        <w:t>Amandmanom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se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usklađuje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tekst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člana</w:t>
      </w:r>
      <w:r w:rsidR="00262572">
        <w:rPr>
          <w:rFonts w:ascii="Times New Roman" w:hAnsi="Times New Roman" w:cs="Times New Roman"/>
          <w:sz w:val="24"/>
          <w:szCs w:val="24"/>
        </w:rPr>
        <w:t xml:space="preserve"> 6. </w:t>
      </w:r>
      <w:r w:rsidR="00C5314B">
        <w:rPr>
          <w:rFonts w:ascii="Times New Roman" w:hAnsi="Times New Roman" w:cs="Times New Roman"/>
          <w:sz w:val="24"/>
          <w:szCs w:val="24"/>
        </w:rPr>
        <w:t>stav</w:t>
      </w:r>
      <w:r w:rsidR="00262572">
        <w:rPr>
          <w:rFonts w:ascii="Times New Roman" w:hAnsi="Times New Roman" w:cs="Times New Roman"/>
          <w:sz w:val="24"/>
          <w:szCs w:val="24"/>
        </w:rPr>
        <w:t xml:space="preserve"> 1. </w:t>
      </w:r>
      <w:r w:rsidR="00C5314B">
        <w:rPr>
          <w:rFonts w:ascii="Times New Roman" w:hAnsi="Times New Roman" w:cs="Times New Roman"/>
          <w:sz w:val="24"/>
          <w:szCs w:val="24"/>
        </w:rPr>
        <w:t>Predloga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zakona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sa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tekstom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člana</w:t>
      </w:r>
      <w:r w:rsidR="00262572">
        <w:rPr>
          <w:rFonts w:ascii="Times New Roman" w:hAnsi="Times New Roman" w:cs="Times New Roman"/>
          <w:sz w:val="24"/>
          <w:szCs w:val="24"/>
        </w:rPr>
        <w:t xml:space="preserve"> 1. </w:t>
      </w:r>
      <w:r w:rsidR="00C5314B">
        <w:rPr>
          <w:rFonts w:ascii="Times New Roman" w:hAnsi="Times New Roman" w:cs="Times New Roman"/>
          <w:sz w:val="24"/>
          <w:szCs w:val="24"/>
        </w:rPr>
        <w:t>Predloga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zakona</w:t>
      </w:r>
      <w:r w:rsidR="00262572">
        <w:rPr>
          <w:rFonts w:ascii="Times New Roman" w:hAnsi="Times New Roman" w:cs="Times New Roman"/>
          <w:sz w:val="24"/>
          <w:szCs w:val="24"/>
        </w:rPr>
        <w:t xml:space="preserve">. </w:t>
      </w:r>
      <w:r w:rsidR="00C5314B">
        <w:rPr>
          <w:rFonts w:ascii="Times New Roman" w:hAnsi="Times New Roman" w:cs="Times New Roman"/>
          <w:sz w:val="24"/>
          <w:szCs w:val="24"/>
        </w:rPr>
        <w:t>Neusklađenost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odredbi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je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nastala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prihvatanjem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amandmana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na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navedene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članove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Predloga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 w:rsidR="00C5314B">
        <w:rPr>
          <w:rFonts w:ascii="Times New Roman" w:hAnsi="Times New Roman" w:cs="Times New Roman"/>
          <w:sz w:val="24"/>
          <w:szCs w:val="24"/>
        </w:rPr>
        <w:t>zakona</w:t>
      </w:r>
      <w:r w:rsidR="00262572">
        <w:rPr>
          <w:rFonts w:ascii="Times New Roman" w:hAnsi="Times New Roman" w:cs="Times New Roman"/>
          <w:sz w:val="24"/>
          <w:szCs w:val="24"/>
        </w:rPr>
        <w:t>.</w:t>
      </w:r>
    </w:p>
    <w:p w:rsidR="00262572" w:rsidRDefault="00262572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72" w:rsidRDefault="00262572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72" w:rsidRDefault="00262572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72" w:rsidRDefault="00C5314B" w:rsidP="0026257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262572" w:rsidRDefault="00262572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72" w:rsidRDefault="00C5314B" w:rsidP="00262572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</w:t>
      </w:r>
      <w:r w:rsidR="00262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</w:t>
      </w:r>
    </w:p>
    <w:p w:rsidR="003B3897" w:rsidRP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897" w:rsidRPr="003B3897" w:rsidSect="0035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28" w:rsidRDefault="00CC7B28" w:rsidP="00C5314B">
      <w:pPr>
        <w:spacing w:after="0" w:line="240" w:lineRule="auto"/>
      </w:pPr>
      <w:r>
        <w:separator/>
      </w:r>
    </w:p>
  </w:endnote>
  <w:endnote w:type="continuationSeparator" w:id="0">
    <w:p w:rsidR="00CC7B28" w:rsidRDefault="00CC7B28" w:rsidP="00C5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B" w:rsidRDefault="00C53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B" w:rsidRDefault="00C53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B" w:rsidRDefault="00C53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28" w:rsidRDefault="00CC7B28" w:rsidP="00C5314B">
      <w:pPr>
        <w:spacing w:after="0" w:line="240" w:lineRule="auto"/>
      </w:pPr>
      <w:r>
        <w:separator/>
      </w:r>
    </w:p>
  </w:footnote>
  <w:footnote w:type="continuationSeparator" w:id="0">
    <w:p w:rsidR="00CC7B28" w:rsidRDefault="00CC7B28" w:rsidP="00C5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B" w:rsidRDefault="00C53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B" w:rsidRDefault="00C53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B" w:rsidRDefault="00C53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97"/>
    <w:rsid w:val="000A312E"/>
    <w:rsid w:val="0011120E"/>
    <w:rsid w:val="00121113"/>
    <w:rsid w:val="00262572"/>
    <w:rsid w:val="0035211E"/>
    <w:rsid w:val="003B3897"/>
    <w:rsid w:val="00753D8F"/>
    <w:rsid w:val="00C5314B"/>
    <w:rsid w:val="00CC7B28"/>
    <w:rsid w:val="00CD3480"/>
    <w:rsid w:val="00F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4B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4B"/>
    <w:rPr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4B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4B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Sandra Stanković</cp:lastModifiedBy>
  <cp:revision>6</cp:revision>
  <cp:lastPrinted>2012-10-26T13:39:00Z</cp:lastPrinted>
  <dcterms:created xsi:type="dcterms:W3CDTF">2012-10-26T13:25:00Z</dcterms:created>
  <dcterms:modified xsi:type="dcterms:W3CDTF">2012-11-26T12:52:00Z</dcterms:modified>
</cp:coreProperties>
</file>